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063340"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063340"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962FA8" w:rsidP="00427AA0">
      <w:pPr>
        <w:suppressAutoHyphens/>
        <w:jc w:val="center"/>
        <w:rPr>
          <w:rFonts w:eastAsia="SimSun"/>
          <w:kern w:val="2"/>
          <w:lang w:eastAsia="hi-IN" w:bidi="hi-IN"/>
        </w:rPr>
      </w:pPr>
      <w:r>
        <w:rPr>
          <w:rFonts w:eastAsia="SimSun"/>
          <w:kern w:val="2"/>
          <w:lang w:eastAsia="hi-IN" w:bidi="hi-IN"/>
        </w:rPr>
        <w:t>очной формы обучения 2019</w:t>
      </w:r>
      <w:r w:rsidR="00427AA0" w:rsidRPr="00746E4F">
        <w:rPr>
          <w:rFonts w:eastAsia="SimSun"/>
          <w:kern w:val="2"/>
          <w:lang w:eastAsia="hi-IN" w:bidi="hi-IN"/>
        </w:rPr>
        <w:t xml:space="preserve">  года набора соответственно</w:t>
      </w:r>
    </w:p>
    <w:p w:rsidR="00427AA0" w:rsidRPr="00746E4F" w:rsidRDefault="00962FA8" w:rsidP="00427AA0">
      <w:pPr>
        <w:suppressAutoHyphens/>
        <w:jc w:val="center"/>
        <w:rPr>
          <w:rFonts w:eastAsia="SimSun"/>
          <w:kern w:val="2"/>
          <w:lang w:eastAsia="hi-IN" w:bidi="hi-IN"/>
        </w:rPr>
      </w:pPr>
      <w:r>
        <w:rPr>
          <w:rFonts w:eastAsia="SimSun"/>
          <w:kern w:val="2"/>
          <w:lang w:eastAsia="hi-IN" w:bidi="hi-IN"/>
        </w:rPr>
        <w:t>заочной формы обучения 2019</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063340">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063340">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063340">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063340">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063340">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063340">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063340">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063340">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063340">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063340">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063340">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063340">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063340">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063340">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063340">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063340">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063340">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063340">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063340">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1A0564">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063340">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063340">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063340">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063340">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063340">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063340">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063340">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0564">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0564">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063340"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1A0564">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3340"/>
    <w:rsid w:val="00066378"/>
    <w:rsid w:val="00073074"/>
    <w:rsid w:val="00083A72"/>
    <w:rsid w:val="00086115"/>
    <w:rsid w:val="00097730"/>
    <w:rsid w:val="000A1ADB"/>
    <w:rsid w:val="000A54FC"/>
    <w:rsid w:val="000B321A"/>
    <w:rsid w:val="000B6F2D"/>
    <w:rsid w:val="000B7C29"/>
    <w:rsid w:val="000C2390"/>
    <w:rsid w:val="000D4B35"/>
    <w:rsid w:val="000E0CA5"/>
    <w:rsid w:val="000E211A"/>
    <w:rsid w:val="000F09E0"/>
    <w:rsid w:val="000F1AED"/>
    <w:rsid w:val="000F3E5F"/>
    <w:rsid w:val="0010787F"/>
    <w:rsid w:val="00115130"/>
    <w:rsid w:val="00117196"/>
    <w:rsid w:val="00136A5B"/>
    <w:rsid w:val="00146694"/>
    <w:rsid w:val="001501F4"/>
    <w:rsid w:val="00150788"/>
    <w:rsid w:val="00163CAA"/>
    <w:rsid w:val="001974D8"/>
    <w:rsid w:val="001A0564"/>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1304"/>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643EB"/>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3AE9"/>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2FA8"/>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7E0"/>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13D832B2-DF42-4042-B61B-981122FC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0E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10</cp:revision>
  <cp:lastPrinted>2018-12-08T06:54:00Z</cp:lastPrinted>
  <dcterms:created xsi:type="dcterms:W3CDTF">2022-02-01T08:22:00Z</dcterms:created>
  <dcterms:modified xsi:type="dcterms:W3CDTF">2022-11-13T08:26:00Z</dcterms:modified>
</cp:coreProperties>
</file>